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6E" w:rsidRPr="00F6411E" w:rsidRDefault="00F6411E">
      <w:pPr>
        <w:rPr>
          <w:rFonts w:ascii="Times New Roman" w:hAnsi="Times New Roman" w:cs="Times New Roman"/>
          <w:b/>
          <w:sz w:val="28"/>
          <w:szCs w:val="28"/>
        </w:rPr>
      </w:pPr>
      <w:r w:rsidRPr="00F6411E">
        <w:rPr>
          <w:rFonts w:ascii="Times New Roman" w:hAnsi="Times New Roman" w:cs="Times New Roman"/>
          <w:b/>
          <w:sz w:val="28"/>
          <w:szCs w:val="28"/>
        </w:rPr>
        <w:t>Ferienschule Pädagogium</w:t>
      </w:r>
      <w:r w:rsidR="00221EE2">
        <w:rPr>
          <w:rFonts w:ascii="Times New Roman" w:hAnsi="Times New Roman" w:cs="Times New Roman"/>
          <w:b/>
          <w:sz w:val="28"/>
          <w:szCs w:val="28"/>
        </w:rPr>
        <w:t xml:space="preserve"> Schwerin Sommer 2020 (Stand: 24</w:t>
      </w:r>
      <w:r w:rsidRPr="00F6411E">
        <w:rPr>
          <w:rFonts w:ascii="Times New Roman" w:hAnsi="Times New Roman" w:cs="Times New Roman"/>
          <w:b/>
          <w:sz w:val="28"/>
          <w:szCs w:val="28"/>
        </w:rPr>
        <w:t>.06.2020)</w:t>
      </w:r>
    </w:p>
    <w:p w:rsidR="00F6411E" w:rsidRDefault="00F6411E">
      <w:pPr>
        <w:rPr>
          <w:rFonts w:ascii="Times New Roman" w:hAnsi="Times New Roman" w:cs="Times New Roman"/>
          <w:b/>
          <w:sz w:val="24"/>
          <w:szCs w:val="24"/>
        </w:rPr>
      </w:pPr>
    </w:p>
    <w:p w:rsidR="00F6411E" w:rsidRDefault="00F64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Angebot 1</w:t>
      </w:r>
    </w:p>
    <w:p w:rsidR="00F6411E" w:rsidRPr="00F6411E" w:rsidRDefault="00F6411E" w:rsidP="00F6411E">
      <w:pPr>
        <w:rPr>
          <w:rFonts w:ascii="Times New Roman" w:hAnsi="Times New Roman" w:cs="Times New Roman"/>
          <w:bCs/>
          <w:sz w:val="24"/>
          <w:szCs w:val="24"/>
        </w:rPr>
      </w:pPr>
      <w:r w:rsidRPr="00F6411E">
        <w:rPr>
          <w:rFonts w:ascii="Times New Roman" w:hAnsi="Times New Roman" w:cs="Times New Roman"/>
          <w:bCs/>
          <w:sz w:val="24"/>
          <w:szCs w:val="24"/>
        </w:rPr>
        <w:t xml:space="preserve">Angebot Ferienschule im Fach Spanisch/Zielgruppe 5.-9. Klasse Schüler + (interessierte Eltern) </w:t>
      </w:r>
      <w:r w:rsidRPr="00F6411E">
        <w:rPr>
          <w:rFonts w:ascii="Times New Roman" w:hAnsi="Times New Roman" w:cs="Times New Roman"/>
          <w:bCs/>
          <w:sz w:val="24"/>
          <w:szCs w:val="24"/>
          <w:u w:val="single"/>
        </w:rPr>
        <w:t>online</w:t>
      </w:r>
      <w:r w:rsidRPr="00F6411E">
        <w:rPr>
          <w:rFonts w:ascii="Times New Roman" w:hAnsi="Times New Roman" w:cs="Times New Roman"/>
          <w:bCs/>
          <w:sz w:val="24"/>
          <w:szCs w:val="24"/>
        </w:rPr>
        <w:t xml:space="preserve"> über Schulnetz Teams/Material wird übers Netz bereitgestellt.</w:t>
      </w:r>
    </w:p>
    <w:p w:rsidR="00F6411E" w:rsidRPr="00F6411E" w:rsidRDefault="00F6411E" w:rsidP="00F6411E">
      <w:pPr>
        <w:rPr>
          <w:rFonts w:ascii="Times New Roman" w:hAnsi="Times New Roman" w:cs="Times New Roman"/>
          <w:bCs/>
          <w:sz w:val="24"/>
          <w:szCs w:val="24"/>
        </w:rPr>
      </w:pPr>
      <w:r w:rsidRPr="00F6411E">
        <w:rPr>
          <w:rFonts w:ascii="Times New Roman" w:hAnsi="Times New Roman" w:cs="Times New Roman"/>
          <w:bCs/>
          <w:sz w:val="24"/>
          <w:szCs w:val="24"/>
        </w:rPr>
        <w:t>22.07.2020, 10:00-12:00</w:t>
      </w:r>
      <w:proofErr w:type="gramStart"/>
      <w:r w:rsidRPr="00F6411E">
        <w:rPr>
          <w:rFonts w:ascii="Times New Roman" w:hAnsi="Times New Roman" w:cs="Times New Roman"/>
          <w:bCs/>
          <w:sz w:val="24"/>
          <w:szCs w:val="24"/>
        </w:rPr>
        <w:t>/  14</w:t>
      </w:r>
      <w:proofErr w:type="gramEnd"/>
      <w:r w:rsidRPr="00F6411E">
        <w:rPr>
          <w:rFonts w:ascii="Times New Roman" w:hAnsi="Times New Roman" w:cs="Times New Roman"/>
          <w:bCs/>
          <w:sz w:val="24"/>
          <w:szCs w:val="24"/>
        </w:rPr>
        <w:t>:00-16:00 Uhr</w:t>
      </w:r>
    </w:p>
    <w:p w:rsidR="00F6411E" w:rsidRPr="00F6411E" w:rsidRDefault="00F6411E" w:rsidP="00F6411E">
      <w:pPr>
        <w:rPr>
          <w:rFonts w:ascii="Times New Roman" w:hAnsi="Times New Roman" w:cs="Times New Roman"/>
          <w:bCs/>
          <w:sz w:val="24"/>
          <w:szCs w:val="24"/>
        </w:rPr>
      </w:pPr>
      <w:r w:rsidRPr="00F6411E">
        <w:rPr>
          <w:rFonts w:ascii="Times New Roman" w:hAnsi="Times New Roman" w:cs="Times New Roman"/>
          <w:bCs/>
          <w:sz w:val="24"/>
          <w:szCs w:val="24"/>
        </w:rPr>
        <w:t>23.07.2020, 10:00- 12:00</w:t>
      </w:r>
      <w:proofErr w:type="gramStart"/>
      <w:r w:rsidRPr="00F6411E">
        <w:rPr>
          <w:rFonts w:ascii="Times New Roman" w:hAnsi="Times New Roman" w:cs="Times New Roman"/>
          <w:bCs/>
          <w:sz w:val="24"/>
          <w:szCs w:val="24"/>
        </w:rPr>
        <w:t>/  14</w:t>
      </w:r>
      <w:proofErr w:type="gramEnd"/>
      <w:r w:rsidRPr="00F6411E">
        <w:rPr>
          <w:rFonts w:ascii="Times New Roman" w:hAnsi="Times New Roman" w:cs="Times New Roman"/>
          <w:bCs/>
          <w:sz w:val="24"/>
          <w:szCs w:val="24"/>
        </w:rPr>
        <w:t>:00-16:00 Uhr</w:t>
      </w:r>
    </w:p>
    <w:p w:rsidR="00F6411E" w:rsidRDefault="00F6411E" w:rsidP="00F6411E">
      <w:pPr>
        <w:rPr>
          <w:lang w:val="es-ES"/>
        </w:rPr>
      </w:pPr>
    </w:p>
    <w:p w:rsidR="00F6411E" w:rsidRPr="00F6411E" w:rsidRDefault="00F6411E" w:rsidP="00F6411E">
      <w:pPr>
        <w:rPr>
          <w:rFonts w:ascii="Times New Roman" w:hAnsi="Times New Roman" w:cs="Times New Roman"/>
          <w:sz w:val="24"/>
          <w:szCs w:val="24"/>
        </w:rPr>
      </w:pPr>
      <w:r w:rsidRPr="00F6411E">
        <w:rPr>
          <w:rFonts w:ascii="Times New Roman" w:hAnsi="Times New Roman" w:cs="Times New Roman"/>
          <w:sz w:val="24"/>
          <w:szCs w:val="24"/>
          <w:lang w:val="es-ES"/>
        </w:rPr>
        <w:t xml:space="preserve">1. ¿Cómo se dice en español? </w:t>
      </w:r>
      <w:r w:rsidRPr="00F6411E">
        <w:rPr>
          <w:rFonts w:ascii="Times New Roman" w:hAnsi="Times New Roman" w:cs="Times New Roman"/>
          <w:sz w:val="24"/>
          <w:szCs w:val="24"/>
        </w:rPr>
        <w:t>Wie sagt man das auf Spanisch?</w:t>
      </w:r>
    </w:p>
    <w:p w:rsidR="00F6411E" w:rsidRDefault="00F6411E" w:rsidP="00F6411E">
      <w:pPr>
        <w:rPr>
          <w:rFonts w:ascii="Times New Roman" w:hAnsi="Times New Roman" w:cs="Times New Roman"/>
          <w:sz w:val="24"/>
          <w:szCs w:val="24"/>
        </w:rPr>
      </w:pPr>
      <w:r w:rsidRPr="00F6411E">
        <w:rPr>
          <w:rFonts w:ascii="Times New Roman" w:hAnsi="Times New Roman" w:cs="Times New Roman"/>
          <w:sz w:val="24"/>
          <w:szCs w:val="24"/>
        </w:rPr>
        <w:t xml:space="preserve">   Nützliches für die alltägliche Kommunikation: im Restaurant, beim Einkauf, in der Stadt,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E" w:rsidRPr="00F6411E" w:rsidRDefault="00F6411E" w:rsidP="00F6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411E">
        <w:rPr>
          <w:rFonts w:ascii="Times New Roman" w:hAnsi="Times New Roman" w:cs="Times New Roman"/>
          <w:sz w:val="24"/>
          <w:szCs w:val="24"/>
        </w:rPr>
        <w:t xml:space="preserve">auf dem Markt </w:t>
      </w:r>
    </w:p>
    <w:p w:rsidR="00F6411E" w:rsidRPr="00F6411E" w:rsidRDefault="00F6411E" w:rsidP="00F6411E">
      <w:pPr>
        <w:rPr>
          <w:rFonts w:ascii="Times New Roman" w:hAnsi="Times New Roman" w:cs="Times New Roman"/>
          <w:sz w:val="24"/>
          <w:szCs w:val="24"/>
        </w:rPr>
      </w:pPr>
      <w:r w:rsidRPr="00F6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E" w:rsidRDefault="00F6411E" w:rsidP="00F641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411E">
        <w:rPr>
          <w:rFonts w:ascii="Times New Roman" w:hAnsi="Times New Roman" w:cs="Times New Roman"/>
          <w:sz w:val="24"/>
          <w:szCs w:val="24"/>
        </w:rPr>
        <w:t xml:space="preserve">2. Wiederholung/Auffrischung: Kommunikation, Wortschatz und Grammatik 2.-4. </w:t>
      </w:r>
      <w:proofErr w:type="spellStart"/>
      <w:r w:rsidRPr="00F6411E">
        <w:rPr>
          <w:rFonts w:ascii="Times New Roman" w:hAnsi="Times New Roman" w:cs="Times New Roman"/>
          <w:sz w:val="24"/>
          <w:szCs w:val="24"/>
          <w:lang w:val="en-US"/>
        </w:rPr>
        <w:t>Lernjahr</w:t>
      </w:r>
      <w:proofErr w:type="spellEnd"/>
      <w:r w:rsidRPr="00F6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11E" w:rsidRPr="00F6411E" w:rsidRDefault="00F6411E" w:rsidP="00F641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F6411E">
        <w:rPr>
          <w:rFonts w:ascii="Times New Roman" w:hAnsi="Times New Roman" w:cs="Times New Roman"/>
          <w:sz w:val="24"/>
          <w:szCs w:val="24"/>
          <w:lang w:val="en-US"/>
        </w:rPr>
        <w:t>español</w:t>
      </w:r>
      <w:proofErr w:type="spellEnd"/>
      <w:proofErr w:type="gramEnd"/>
      <w:r w:rsidRPr="00F6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11E" w:rsidRDefault="00F6411E" w:rsidP="00F6411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641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11E">
        <w:rPr>
          <w:rFonts w:ascii="Times New Roman" w:hAnsi="Times New Roman" w:cs="Times New Roman"/>
          <w:sz w:val="24"/>
          <w:szCs w:val="24"/>
          <w:lang w:val="es-ES"/>
        </w:rPr>
        <w:t xml:space="preserve">Themen: sobre la cuidad, la casa e la habitación, el colegio, el tiempo libre, propia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6411E" w:rsidRPr="00F6411E" w:rsidRDefault="00F6411E" w:rsidP="00F6411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Pr="00F6411E">
        <w:rPr>
          <w:rFonts w:ascii="Times New Roman" w:hAnsi="Times New Roman" w:cs="Times New Roman"/>
          <w:sz w:val="24"/>
          <w:szCs w:val="24"/>
          <w:lang w:val="es-ES"/>
        </w:rPr>
        <w:t xml:space="preserve">presentación, en el mercado) </w:t>
      </w:r>
    </w:p>
    <w:p w:rsidR="00F6411E" w:rsidRDefault="00F6411E" w:rsidP="00F6411E">
      <w:pPr>
        <w:rPr>
          <w:b/>
          <w:color w:val="FF0000"/>
          <w:lang w:val="es-ES"/>
        </w:rPr>
      </w:pPr>
      <w:r w:rsidRPr="00F6411E">
        <w:rPr>
          <w:b/>
          <w:color w:val="FF0000"/>
          <w:lang w:val="es-ES"/>
        </w:rPr>
        <w:t xml:space="preserve">Anmeldungen bis 19.07.2020 über </w:t>
      </w:r>
      <w:hyperlink r:id="rId4" w:history="1">
        <w:r w:rsidRPr="00F6411E">
          <w:rPr>
            <w:rStyle w:val="Hyperlink"/>
            <w:b/>
            <w:color w:val="FF0000"/>
            <w:lang w:val="es-ES"/>
          </w:rPr>
          <w:t>ftraeger@paedagogium-schwerin.de</w:t>
        </w:r>
      </w:hyperlink>
    </w:p>
    <w:p w:rsidR="00F6411E" w:rsidRDefault="00F6411E" w:rsidP="00F6411E">
      <w:pPr>
        <w:rPr>
          <w:b/>
          <w:lang w:val="es-ES"/>
        </w:rPr>
      </w:pPr>
    </w:p>
    <w:p w:rsidR="00F6411E" w:rsidRPr="00F6411E" w:rsidRDefault="00F6411E" w:rsidP="00F6411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6411E">
        <w:rPr>
          <w:rFonts w:ascii="Times New Roman" w:hAnsi="Times New Roman" w:cs="Times New Roman"/>
          <w:b/>
          <w:sz w:val="24"/>
          <w:szCs w:val="24"/>
          <w:lang w:val="es-ES"/>
        </w:rPr>
        <w:t>Angebot 2</w:t>
      </w:r>
    </w:p>
    <w:p w:rsidR="00F6411E" w:rsidRPr="00221EE2" w:rsidRDefault="00F6411E" w:rsidP="00F6411E">
      <w:pPr>
        <w:rPr>
          <w:rFonts w:ascii="Times New Roman" w:hAnsi="Times New Roman" w:cs="Times New Roman"/>
          <w:sz w:val="24"/>
          <w:szCs w:val="24"/>
        </w:rPr>
      </w:pPr>
      <w:r w:rsidRPr="00221EE2">
        <w:rPr>
          <w:rFonts w:ascii="Times New Roman" w:hAnsi="Times New Roman" w:cs="Times New Roman"/>
          <w:sz w:val="24"/>
          <w:szCs w:val="24"/>
        </w:rPr>
        <w:t>Ferienangebote Videounterricht</w:t>
      </w:r>
    </w:p>
    <w:p w:rsidR="00F6411E" w:rsidRPr="00221EE2" w:rsidRDefault="00F6411E" w:rsidP="00F6411E">
      <w:pPr>
        <w:rPr>
          <w:rFonts w:ascii="Times New Roman" w:hAnsi="Times New Roman" w:cs="Times New Roman"/>
          <w:sz w:val="24"/>
          <w:szCs w:val="24"/>
        </w:rPr>
      </w:pPr>
      <w:r w:rsidRPr="00221EE2">
        <w:rPr>
          <w:rFonts w:ascii="Times New Roman" w:hAnsi="Times New Roman" w:cs="Times New Roman"/>
          <w:sz w:val="24"/>
          <w:szCs w:val="24"/>
        </w:rPr>
        <w:t>Kerstin Pettke</w:t>
      </w:r>
    </w:p>
    <w:p w:rsidR="00F6411E" w:rsidRDefault="00F6411E" w:rsidP="00F641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1406"/>
        <w:gridCol w:w="1656"/>
        <w:gridCol w:w="3383"/>
      </w:tblGrid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Nr.</w:t>
            </w:r>
          </w:p>
        </w:tc>
        <w:tc>
          <w:tcPr>
            <w:tcW w:w="198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Fach/ Klassenstufe</w:t>
            </w:r>
          </w:p>
        </w:tc>
        <w:tc>
          <w:tcPr>
            <w:tcW w:w="1417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Datum</w:t>
            </w:r>
          </w:p>
        </w:tc>
        <w:tc>
          <w:tcPr>
            <w:tcW w:w="1701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Uhrzeit</w:t>
            </w:r>
          </w:p>
        </w:tc>
        <w:tc>
          <w:tcPr>
            <w:tcW w:w="3434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Thema</w:t>
            </w:r>
          </w:p>
        </w:tc>
      </w:tr>
      <w:tr w:rsidR="00F6411E" w:rsidRPr="00221EE2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01</w:t>
            </w:r>
          </w:p>
        </w:tc>
        <w:tc>
          <w:tcPr>
            <w:tcW w:w="1985" w:type="dxa"/>
          </w:tcPr>
          <w:p w:rsidR="00F6411E" w:rsidRDefault="00F6411E" w:rsidP="00752201">
            <w:r>
              <w:t>En/ 11-12</w:t>
            </w:r>
          </w:p>
        </w:tc>
        <w:tc>
          <w:tcPr>
            <w:tcW w:w="1417" w:type="dxa"/>
          </w:tcPr>
          <w:p w:rsidR="00F6411E" w:rsidRDefault="00F6411E" w:rsidP="00752201">
            <w:r>
              <w:t>20.07.2020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10.00 – 12.00</w:t>
            </w:r>
          </w:p>
        </w:tc>
        <w:tc>
          <w:tcPr>
            <w:tcW w:w="3434" w:type="dxa"/>
          </w:tcPr>
          <w:p w:rsidR="00F6411E" w:rsidRPr="00D310BB" w:rsidRDefault="00F6411E" w:rsidP="00752201">
            <w:pPr>
              <w:rPr>
                <w:lang w:val="en-US"/>
              </w:rPr>
            </w:pPr>
            <w:r w:rsidRPr="00D310BB">
              <w:rPr>
                <w:lang w:val="en-US"/>
              </w:rPr>
              <w:t>Using stylistic devices in own texts</w:t>
            </w:r>
          </w:p>
        </w:tc>
      </w:tr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02</w:t>
            </w:r>
          </w:p>
        </w:tc>
        <w:tc>
          <w:tcPr>
            <w:tcW w:w="1985" w:type="dxa"/>
          </w:tcPr>
          <w:p w:rsidR="00F6411E" w:rsidRDefault="00F6411E" w:rsidP="00752201">
            <w:r>
              <w:t>De/ 11-12</w:t>
            </w:r>
          </w:p>
        </w:tc>
        <w:tc>
          <w:tcPr>
            <w:tcW w:w="1417" w:type="dxa"/>
          </w:tcPr>
          <w:p w:rsidR="00F6411E" w:rsidRDefault="00F6411E" w:rsidP="00752201">
            <w:r>
              <w:t>21.07.2020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09.30 – 11.00 +</w:t>
            </w:r>
          </w:p>
          <w:p w:rsidR="00F6411E" w:rsidRDefault="00F6411E" w:rsidP="00752201">
            <w:r>
              <w:t>11.30 – 13.00</w:t>
            </w:r>
          </w:p>
        </w:tc>
        <w:tc>
          <w:tcPr>
            <w:tcW w:w="3434" w:type="dxa"/>
          </w:tcPr>
          <w:p w:rsidR="00F6411E" w:rsidRDefault="00F6411E" w:rsidP="00752201">
            <w:r>
              <w:t>Textformate im Deutschabitur</w:t>
            </w:r>
          </w:p>
        </w:tc>
      </w:tr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03</w:t>
            </w:r>
          </w:p>
        </w:tc>
        <w:tc>
          <w:tcPr>
            <w:tcW w:w="1985" w:type="dxa"/>
          </w:tcPr>
          <w:p w:rsidR="00F6411E" w:rsidRDefault="00F6411E" w:rsidP="00752201">
            <w:r>
              <w:t>En/ 10-12</w:t>
            </w:r>
          </w:p>
        </w:tc>
        <w:tc>
          <w:tcPr>
            <w:tcW w:w="1417" w:type="dxa"/>
          </w:tcPr>
          <w:p w:rsidR="00F6411E" w:rsidRDefault="00F6411E" w:rsidP="00752201">
            <w:r>
              <w:t>22.07.2020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10.00 – 11.30</w:t>
            </w:r>
          </w:p>
        </w:tc>
        <w:tc>
          <w:tcPr>
            <w:tcW w:w="3434" w:type="dxa"/>
          </w:tcPr>
          <w:p w:rsidR="00F6411E" w:rsidRDefault="00F6411E" w:rsidP="00752201">
            <w:r>
              <w:t xml:space="preserve">Revision </w:t>
            </w:r>
            <w:proofErr w:type="spellStart"/>
            <w:r>
              <w:t>Collocations</w:t>
            </w:r>
            <w:proofErr w:type="spellEnd"/>
          </w:p>
        </w:tc>
      </w:tr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04</w:t>
            </w:r>
          </w:p>
        </w:tc>
        <w:tc>
          <w:tcPr>
            <w:tcW w:w="1985" w:type="dxa"/>
          </w:tcPr>
          <w:p w:rsidR="00F6411E" w:rsidRDefault="00F6411E" w:rsidP="00752201">
            <w:r>
              <w:t>En/ 10-12</w:t>
            </w:r>
          </w:p>
        </w:tc>
        <w:tc>
          <w:tcPr>
            <w:tcW w:w="1417" w:type="dxa"/>
          </w:tcPr>
          <w:p w:rsidR="00F6411E" w:rsidRDefault="00F6411E" w:rsidP="00752201">
            <w:r>
              <w:t>22.07.2020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11.30 – 13.00</w:t>
            </w:r>
          </w:p>
        </w:tc>
        <w:tc>
          <w:tcPr>
            <w:tcW w:w="3434" w:type="dxa"/>
          </w:tcPr>
          <w:p w:rsidR="00F6411E" w:rsidRDefault="00F6411E" w:rsidP="00752201">
            <w:r>
              <w:t>Thematischer Oberstufenwortschatz</w:t>
            </w:r>
          </w:p>
        </w:tc>
      </w:tr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05</w:t>
            </w:r>
          </w:p>
        </w:tc>
        <w:tc>
          <w:tcPr>
            <w:tcW w:w="1985" w:type="dxa"/>
          </w:tcPr>
          <w:p w:rsidR="00F6411E" w:rsidRDefault="00F6411E" w:rsidP="00752201">
            <w:r>
              <w:t>De/ 08-09</w:t>
            </w:r>
          </w:p>
        </w:tc>
        <w:tc>
          <w:tcPr>
            <w:tcW w:w="1417" w:type="dxa"/>
          </w:tcPr>
          <w:p w:rsidR="00F6411E" w:rsidRDefault="00F6411E" w:rsidP="00752201">
            <w:r>
              <w:t>23.07.2020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9.30 – 11.00 +</w:t>
            </w:r>
          </w:p>
          <w:p w:rsidR="00F6411E" w:rsidRDefault="00F6411E" w:rsidP="00752201">
            <w:r>
              <w:t>11.30 – 13.00</w:t>
            </w:r>
          </w:p>
        </w:tc>
        <w:tc>
          <w:tcPr>
            <w:tcW w:w="3434" w:type="dxa"/>
          </w:tcPr>
          <w:p w:rsidR="00F6411E" w:rsidRDefault="00F6411E" w:rsidP="00752201">
            <w:r>
              <w:t>Grundlagenwiederholung Textanalyse und Erörterung im Fach Deutsch</w:t>
            </w:r>
          </w:p>
        </w:tc>
      </w:tr>
      <w:tr w:rsidR="00F6411E" w:rsidTr="00752201">
        <w:tc>
          <w:tcPr>
            <w:tcW w:w="675" w:type="dxa"/>
          </w:tcPr>
          <w:p w:rsidR="00F6411E" w:rsidRPr="00D310BB" w:rsidRDefault="00F6411E" w:rsidP="00752201">
            <w:pPr>
              <w:rPr>
                <w:b/>
              </w:rPr>
            </w:pPr>
            <w:r w:rsidRPr="00D310BB">
              <w:rPr>
                <w:b/>
              </w:rPr>
              <w:t>06</w:t>
            </w:r>
          </w:p>
        </w:tc>
        <w:tc>
          <w:tcPr>
            <w:tcW w:w="1985" w:type="dxa"/>
          </w:tcPr>
          <w:p w:rsidR="00F6411E" w:rsidRDefault="00F6411E" w:rsidP="00752201">
            <w:r>
              <w:t>En/ 10-12</w:t>
            </w:r>
          </w:p>
        </w:tc>
        <w:tc>
          <w:tcPr>
            <w:tcW w:w="1417" w:type="dxa"/>
          </w:tcPr>
          <w:p w:rsidR="00F6411E" w:rsidRDefault="00F6411E" w:rsidP="00752201">
            <w:r>
              <w:t>24.07.2020</w:t>
            </w:r>
          </w:p>
        </w:tc>
        <w:tc>
          <w:tcPr>
            <w:tcW w:w="1701" w:type="dxa"/>
          </w:tcPr>
          <w:p w:rsidR="00F6411E" w:rsidRDefault="00F6411E" w:rsidP="00752201">
            <w:r>
              <w:t>10.00 – 12.00</w:t>
            </w:r>
          </w:p>
        </w:tc>
        <w:tc>
          <w:tcPr>
            <w:tcW w:w="3434" w:type="dxa"/>
          </w:tcPr>
          <w:p w:rsidR="00F6411E" w:rsidRDefault="00F6411E" w:rsidP="00752201">
            <w:proofErr w:type="spellStart"/>
            <w:r>
              <w:t>Avoiding</w:t>
            </w:r>
            <w:proofErr w:type="spellEnd"/>
            <w:r>
              <w:t xml:space="preserve"> </w:t>
            </w:r>
            <w:proofErr w:type="spellStart"/>
            <w:r>
              <w:t>confusions</w:t>
            </w:r>
            <w:proofErr w:type="spellEnd"/>
          </w:p>
        </w:tc>
      </w:tr>
    </w:tbl>
    <w:p w:rsidR="00F6411E" w:rsidRDefault="00F6411E" w:rsidP="00F6411E"/>
    <w:p w:rsidR="00F6411E" w:rsidRDefault="00F6411E" w:rsidP="00F6411E">
      <w:pPr>
        <w:rPr>
          <w:b/>
          <w:color w:val="FF0000"/>
          <w:lang w:val="es-ES"/>
        </w:rPr>
      </w:pPr>
      <w:r w:rsidRPr="00F6411E">
        <w:rPr>
          <w:b/>
          <w:color w:val="FF0000"/>
          <w:lang w:val="es-ES"/>
        </w:rPr>
        <w:t xml:space="preserve">Anmeldungen bis 19.07.2020 über </w:t>
      </w:r>
      <w:hyperlink r:id="rId5" w:history="1">
        <w:r w:rsidRPr="00F6411E">
          <w:rPr>
            <w:rStyle w:val="Hyperlink"/>
            <w:b/>
            <w:color w:val="FF0000"/>
            <w:lang w:val="es-ES"/>
          </w:rPr>
          <w:t>kpettke@paedagogium-schwerin.de</w:t>
        </w:r>
      </w:hyperlink>
    </w:p>
    <w:p w:rsidR="00221EE2" w:rsidRDefault="00221EE2" w:rsidP="00F641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6411E" w:rsidRPr="00221EE2" w:rsidRDefault="00F6411E" w:rsidP="00F6411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221EE2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Angebot 3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Herr Kunde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Englisch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Mittwoch, 22.7.20        8.30 Uhr - 10.00 Uhr und 10.30 Uhr - 12.00 Uhr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Donnerstag, 23.7.20     8.30 Uhr - 10.00 Uhr und 10.30 Uhr - 12.00 Uhr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Deutsch</w:t>
      </w:r>
    </w:p>
    <w:p w:rsidR="00F6411E" w:rsidRPr="00221EE2" w:rsidRDefault="00F6411E" w:rsidP="00F641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hAnsi="Times New Roman" w:cs="Times New Roman"/>
          <w:color w:val="000000"/>
          <w:sz w:val="24"/>
          <w:szCs w:val="24"/>
        </w:rPr>
        <w:t>Freitag, 24.7.20         8.30 Uhr - 10.00</w:t>
      </w:r>
      <w:r w:rsidR="00221EE2" w:rsidRPr="00221EE2">
        <w:rPr>
          <w:rFonts w:ascii="Times New Roman" w:hAnsi="Times New Roman" w:cs="Times New Roman"/>
          <w:color w:val="000000"/>
          <w:sz w:val="24"/>
          <w:szCs w:val="24"/>
        </w:rPr>
        <w:t xml:space="preserve"> Uhr </w:t>
      </w:r>
      <w:r w:rsidRPr="00221EE2">
        <w:rPr>
          <w:rFonts w:ascii="Times New Roman" w:hAnsi="Times New Roman" w:cs="Times New Roman"/>
          <w:color w:val="000000"/>
          <w:sz w:val="24"/>
          <w:szCs w:val="24"/>
        </w:rPr>
        <w:t>und 10.30 Uhr - 12.00 Uhr.</w:t>
      </w:r>
    </w:p>
    <w:p w:rsidR="00F6411E" w:rsidRDefault="00F6411E" w:rsidP="00F6411E">
      <w:pPr>
        <w:rPr>
          <w:rFonts w:ascii="Calibri" w:hAnsi="Calibri"/>
          <w:color w:val="000000"/>
        </w:rPr>
      </w:pPr>
    </w:p>
    <w:p w:rsidR="00F6411E" w:rsidRPr="00F6411E" w:rsidRDefault="00F6411E" w:rsidP="00F6411E">
      <w:pPr>
        <w:rPr>
          <w:b/>
          <w:color w:val="FF0000"/>
          <w:lang w:val="es-ES"/>
        </w:rPr>
      </w:pPr>
      <w:r w:rsidRPr="00F6411E">
        <w:rPr>
          <w:b/>
          <w:color w:val="FF0000"/>
          <w:lang w:val="es-ES"/>
        </w:rPr>
        <w:t xml:space="preserve">Anmeldungen bis 19.07.2020 über </w:t>
      </w:r>
      <w:hyperlink r:id="rId6" w:history="1">
        <w:r w:rsidRPr="00F6411E">
          <w:rPr>
            <w:rStyle w:val="Hyperlink"/>
            <w:b/>
            <w:color w:val="FF0000"/>
            <w:lang w:val="es-ES"/>
          </w:rPr>
          <w:t>dkunde@paedagogium-schwerin.de</w:t>
        </w:r>
      </w:hyperlink>
    </w:p>
    <w:p w:rsidR="00F6411E" w:rsidRDefault="00F6411E" w:rsidP="00F6411E">
      <w:pPr>
        <w:rPr>
          <w:rFonts w:ascii="Calibri" w:hAnsi="Calibri"/>
          <w:color w:val="000000"/>
          <w:lang w:val="es-ES"/>
        </w:rPr>
      </w:pPr>
    </w:p>
    <w:p w:rsidR="00221EE2" w:rsidRPr="00221EE2" w:rsidRDefault="00221EE2" w:rsidP="00F6411E">
      <w:pPr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221EE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Angebot 4</w:t>
      </w:r>
    </w:p>
    <w:p w:rsid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Frau Berthold</w:t>
      </w:r>
    </w:p>
    <w:p w:rsid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Mittwoch, 22.07.2020</w:t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8.30 Uhr - 10.00 Uhr Lesekompetenz (Klasse 5/6)</w:t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10.30 Uhr - 12.00 Uhr Kunst (Klasse 5/6)</w:t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Donnerstag, 23.07.2020</w:t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8.30 Uhr - 10.00 Uhr Lesekompetenz (Klasse 5/6)</w:t>
      </w:r>
    </w:p>
    <w:p w:rsidR="00221EE2" w:rsidRPr="00221EE2" w:rsidRDefault="00221EE2" w:rsidP="00221E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10.30 Uhr - 12.00 Uhr Kunst (Klasse 5/6)</w:t>
      </w:r>
    </w:p>
    <w:p w:rsidR="00F6411E" w:rsidRDefault="00F6411E" w:rsidP="00F6411E">
      <w:pPr>
        <w:rPr>
          <w:b/>
        </w:rPr>
      </w:pPr>
    </w:p>
    <w:p w:rsidR="00221EE2" w:rsidRPr="00F6411E" w:rsidRDefault="00221EE2" w:rsidP="00221EE2">
      <w:pPr>
        <w:rPr>
          <w:b/>
          <w:color w:val="FF0000"/>
          <w:lang w:val="es-ES"/>
        </w:rPr>
      </w:pPr>
      <w:r w:rsidRPr="00F6411E">
        <w:rPr>
          <w:b/>
          <w:color w:val="FF0000"/>
          <w:lang w:val="es-ES"/>
        </w:rPr>
        <w:t>Anmeldungen bis 19.07.2020 übe</w:t>
      </w:r>
      <w:r w:rsidRPr="00221EE2">
        <w:rPr>
          <w:b/>
          <w:color w:val="FF0000"/>
          <w:lang w:val="es-ES"/>
        </w:rPr>
        <w:t xml:space="preserve">r </w:t>
      </w:r>
      <w:hyperlink r:id="rId7" w:history="1">
        <w:r w:rsidRPr="00221EE2">
          <w:rPr>
            <w:rStyle w:val="Hyperlink"/>
            <w:b/>
            <w:color w:val="FF0000"/>
            <w:lang w:val="es-ES"/>
          </w:rPr>
          <w:t>kberthold@paedagogium-schwerin.de</w:t>
        </w:r>
      </w:hyperlink>
    </w:p>
    <w:p w:rsidR="00221EE2" w:rsidRPr="00221EE2" w:rsidRDefault="00221EE2" w:rsidP="00F6411E">
      <w:pPr>
        <w:rPr>
          <w:b/>
          <w:lang w:val="es-ES"/>
        </w:rPr>
      </w:pPr>
    </w:p>
    <w:p w:rsidR="00F6411E" w:rsidRPr="00F6411E" w:rsidRDefault="00F6411E" w:rsidP="00F6411E">
      <w:pPr>
        <w:rPr>
          <w:lang w:val="es-ES"/>
        </w:rPr>
      </w:pPr>
    </w:p>
    <w:p w:rsidR="00F6411E" w:rsidRPr="00F6411E" w:rsidRDefault="00F6411E" w:rsidP="00F6411E">
      <w:pPr>
        <w:rPr>
          <w:b/>
        </w:rPr>
      </w:pPr>
    </w:p>
    <w:p w:rsidR="00F6411E" w:rsidRPr="00F6411E" w:rsidRDefault="00F6411E" w:rsidP="00F6411E">
      <w:pPr>
        <w:rPr>
          <w:b/>
          <w:lang w:val="es-ES"/>
        </w:rPr>
      </w:pPr>
    </w:p>
    <w:p w:rsidR="00F6411E" w:rsidRPr="00F6411E" w:rsidRDefault="00F641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6411E" w:rsidRPr="00F6411E" w:rsidRDefault="00F6411E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F6411E" w:rsidRPr="00F64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E"/>
    <w:rsid w:val="00221EE2"/>
    <w:rsid w:val="0094116E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9B6"/>
  <w15:chartTrackingRefBased/>
  <w15:docId w15:val="{E46F3F45-8582-4489-AF68-55CA40AC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411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erthold@paedagogium-schwer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unde@paedagogium-schwerin.de" TargetMode="External"/><Relationship Id="rId5" Type="http://schemas.openxmlformats.org/officeDocument/2006/relationships/hyperlink" Target="mailto:kpettke@paedagogium-schwerin.de" TargetMode="External"/><Relationship Id="rId4" Type="http://schemas.openxmlformats.org/officeDocument/2006/relationships/hyperlink" Target="mailto:ftraeger@paedagogium-schweri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Kischkat</dc:creator>
  <cp:keywords/>
  <dc:description/>
  <cp:lastModifiedBy>Fred Kischkat</cp:lastModifiedBy>
  <cp:revision>2</cp:revision>
  <dcterms:created xsi:type="dcterms:W3CDTF">2020-06-19T11:08:00Z</dcterms:created>
  <dcterms:modified xsi:type="dcterms:W3CDTF">2020-06-24T09:53:00Z</dcterms:modified>
</cp:coreProperties>
</file>