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ECB" w:rsidRPr="00B33ECB" w:rsidRDefault="00B33ECB" w:rsidP="00B33ECB">
      <w:pPr>
        <w:rPr>
          <w:b/>
        </w:rPr>
      </w:pPr>
      <w:r w:rsidRPr="007B0D35">
        <w:rPr>
          <w:b/>
        </w:rPr>
        <w:t>Aufgaben für das Unterrichtsfach</w:t>
      </w:r>
      <w:r>
        <w:rPr>
          <w:b/>
        </w:rPr>
        <w:t xml:space="preserve"> Kunst und Gestaltung Klasse 1</w:t>
      </w:r>
      <w:bookmarkStart w:id="0" w:name="_GoBack"/>
      <w:bookmarkEnd w:id="0"/>
    </w:p>
    <w:p w:rsidR="00B33ECB" w:rsidRDefault="00B33ECB" w:rsidP="00B33ECB">
      <w:r>
        <w:t>1. „Ich und meine Familie“ Male ein Bild mit Wachsmalstiften oder mit dem Farbkasten, das Dich und Deine Familie zeigt.</w:t>
      </w:r>
    </w:p>
    <w:p w:rsidR="00B33ECB" w:rsidRDefault="00B33ECB" w:rsidP="00B33ECB">
      <w:r>
        <w:t>2. Gestalte ein Bild zum Thema Frühling in Schwerin. Du kannst zeichnen, malen oder auch basteln und kleben.</w:t>
      </w:r>
    </w:p>
    <w:p w:rsidR="007F4652" w:rsidRDefault="00B33ECB"/>
    <w:sectPr w:rsidR="007F46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CB"/>
    <w:rsid w:val="00280775"/>
    <w:rsid w:val="004208AE"/>
    <w:rsid w:val="00B3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6D2AA-D6C0-438C-978B-A1090E8C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3E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</dc:creator>
  <cp:keywords/>
  <dc:description/>
  <cp:lastModifiedBy>K M</cp:lastModifiedBy>
  <cp:revision>1</cp:revision>
  <dcterms:created xsi:type="dcterms:W3CDTF">2020-03-17T07:45:00Z</dcterms:created>
  <dcterms:modified xsi:type="dcterms:W3CDTF">2020-03-17T07:46:00Z</dcterms:modified>
</cp:coreProperties>
</file>